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0F99" w:rsidRPr="00960F99" w:rsidRDefault="00960F99" w:rsidP="00960F99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4F4F4F"/>
          <w:sz w:val="26"/>
          <w:szCs w:val="26"/>
          <w:lang w:eastAsia="ru-RU"/>
        </w:rPr>
      </w:pPr>
      <w:bookmarkStart w:id="0" w:name="_GoBack"/>
      <w:r w:rsidRPr="00960F99">
        <w:rPr>
          <w:rFonts w:ascii="Times New Roman" w:eastAsia="Times New Roman" w:hAnsi="Times New Roman" w:cs="Times New Roman"/>
          <w:b/>
          <w:bCs/>
          <w:color w:val="4F4F4F"/>
          <w:sz w:val="26"/>
          <w:szCs w:val="26"/>
          <w:lang w:eastAsia="ru-RU"/>
        </w:rPr>
        <w:t>Мухи – переносчики болезней</w:t>
      </w:r>
    </w:p>
    <w:bookmarkEnd w:id="0"/>
    <w:p w:rsidR="00960F99" w:rsidRPr="00960F99" w:rsidRDefault="00960F99" w:rsidP="00960F9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4F4F4F"/>
          <w:sz w:val="26"/>
          <w:szCs w:val="26"/>
          <w:lang w:eastAsia="ru-RU"/>
        </w:rPr>
      </w:pPr>
    </w:p>
    <w:p w:rsidR="00960F99" w:rsidRPr="00960F99" w:rsidRDefault="00960F99" w:rsidP="00960F9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4F4F4F"/>
          <w:sz w:val="26"/>
          <w:szCs w:val="26"/>
          <w:lang w:eastAsia="ru-RU"/>
        </w:rPr>
      </w:pPr>
      <w:r w:rsidRPr="00960F99">
        <w:rPr>
          <w:rFonts w:ascii="Times New Roman" w:eastAsia="Times New Roman" w:hAnsi="Times New Roman" w:cs="Times New Roman"/>
          <w:bCs/>
          <w:color w:val="4F4F4F"/>
          <w:sz w:val="26"/>
          <w:szCs w:val="26"/>
          <w:lang w:eastAsia="ru-RU"/>
        </w:rPr>
        <w:t>Мухи – переносчики многих заболеваний, опасных для человека. Они легко проникают в жилища, где ползают по всему подряд. В слюне мух содержатся ферменты, разжижающие твёрдую пищу. Мухи питаются почти всем, чем питается человек, а также разлагающимися остатками.</w:t>
      </w:r>
    </w:p>
    <w:p w:rsidR="00960F99" w:rsidRPr="00960F99" w:rsidRDefault="00960F99" w:rsidP="00960F9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4F4F4F"/>
          <w:sz w:val="26"/>
          <w:szCs w:val="26"/>
          <w:lang w:eastAsia="ru-RU"/>
        </w:rPr>
      </w:pPr>
      <w:r w:rsidRPr="00960F99">
        <w:rPr>
          <w:rFonts w:ascii="Times New Roman" w:eastAsia="Times New Roman" w:hAnsi="Times New Roman" w:cs="Times New Roman"/>
          <w:bCs/>
          <w:color w:val="4F4F4F"/>
          <w:sz w:val="26"/>
          <w:szCs w:val="26"/>
          <w:lang w:eastAsia="ru-RU"/>
        </w:rPr>
        <w:t>Домовая муха является механическим переносчиком возбудителей ряда заболеваний. Например, заболевания кишечной группы (дизентерия, брюшной тиф, холера), вирус полиомиелита, а также яйца гельминтов, цисты простейших и другие заболевания.</w:t>
      </w:r>
    </w:p>
    <w:p w:rsidR="00960F99" w:rsidRPr="00960F99" w:rsidRDefault="00960F99" w:rsidP="00960F9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4F4F4F"/>
          <w:sz w:val="26"/>
          <w:szCs w:val="26"/>
          <w:lang w:eastAsia="ru-RU"/>
        </w:rPr>
      </w:pPr>
      <w:r w:rsidRPr="00960F99">
        <w:rPr>
          <w:rFonts w:ascii="Times New Roman" w:eastAsia="Times New Roman" w:hAnsi="Times New Roman" w:cs="Times New Roman"/>
          <w:bCs/>
          <w:color w:val="4F4F4F"/>
          <w:sz w:val="26"/>
          <w:szCs w:val="26"/>
          <w:lang w:eastAsia="ru-RU"/>
        </w:rPr>
        <w:t>Кровососущие мухи (муха-жигалка) могут распространять возбудителей туляремии, туберкулёза, сибирской язвы, бруцеллёза и других заболеваний.</w:t>
      </w:r>
    </w:p>
    <w:p w:rsidR="00960F99" w:rsidRPr="00960F99" w:rsidRDefault="00960F99" w:rsidP="00960F9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4F4F4F"/>
          <w:sz w:val="26"/>
          <w:szCs w:val="26"/>
          <w:lang w:eastAsia="ru-RU"/>
        </w:rPr>
      </w:pPr>
      <w:r w:rsidRPr="00960F99">
        <w:rPr>
          <w:rFonts w:ascii="Times New Roman" w:eastAsia="Times New Roman" w:hAnsi="Times New Roman" w:cs="Times New Roman"/>
          <w:bCs/>
          <w:color w:val="4F4F4F"/>
          <w:sz w:val="26"/>
          <w:szCs w:val="26"/>
          <w:lang w:eastAsia="ru-RU"/>
        </w:rPr>
        <w:t>Места размножения мух – скопления разлагающихся отходов, помойные ямы, мусоросборники, свалки, выгребные ямы, навоз животных и фекалии.</w:t>
      </w:r>
    </w:p>
    <w:p w:rsidR="00960F99" w:rsidRPr="00960F99" w:rsidRDefault="00960F99" w:rsidP="00960F9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4F4F4F"/>
          <w:sz w:val="26"/>
          <w:szCs w:val="26"/>
          <w:lang w:eastAsia="ru-RU"/>
        </w:rPr>
      </w:pPr>
      <w:r w:rsidRPr="00960F99">
        <w:rPr>
          <w:rFonts w:ascii="Times New Roman" w:eastAsia="Times New Roman" w:hAnsi="Times New Roman" w:cs="Times New Roman"/>
          <w:bCs/>
          <w:color w:val="4F4F4F"/>
          <w:sz w:val="26"/>
          <w:szCs w:val="26"/>
          <w:lang w:eastAsia="ru-RU"/>
        </w:rPr>
        <w:t>Борьба с мухами требует комплексного подхода. Механическое и физическое уничтожение бессмысленно, если рядом есть места их размножения (свалки, канавы, ямы с органическими отходами). Уничтожение желательно дополнить уборкой территории.</w:t>
      </w:r>
    </w:p>
    <w:p w:rsidR="00960F99" w:rsidRPr="00960F99" w:rsidRDefault="00960F99" w:rsidP="00960F9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4F4F4F"/>
          <w:sz w:val="26"/>
          <w:szCs w:val="26"/>
          <w:lang w:eastAsia="ru-RU"/>
        </w:rPr>
      </w:pPr>
      <w:r w:rsidRPr="00960F99">
        <w:rPr>
          <w:rFonts w:ascii="Times New Roman" w:eastAsia="Times New Roman" w:hAnsi="Times New Roman" w:cs="Times New Roman"/>
          <w:bCs/>
          <w:color w:val="4F4F4F"/>
          <w:sz w:val="26"/>
          <w:szCs w:val="26"/>
          <w:lang w:eastAsia="ru-RU"/>
        </w:rPr>
        <w:t>На производстве пищевых продуктов уничтожение мух должно сопровождаться своевременным вывозом отходов, обработкой помещения, соблюдением правил хранения и транспортировки.</w:t>
      </w:r>
    </w:p>
    <w:p w:rsidR="00960F99" w:rsidRPr="00960F99" w:rsidRDefault="00960F99" w:rsidP="00960F9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4F4F4F"/>
          <w:sz w:val="26"/>
          <w:szCs w:val="26"/>
          <w:lang w:eastAsia="ru-RU"/>
        </w:rPr>
      </w:pPr>
      <w:r w:rsidRPr="00960F99">
        <w:rPr>
          <w:rFonts w:ascii="Times New Roman" w:eastAsia="Times New Roman" w:hAnsi="Times New Roman" w:cs="Times New Roman"/>
          <w:bCs/>
          <w:color w:val="4F4F4F"/>
          <w:sz w:val="26"/>
          <w:szCs w:val="26"/>
          <w:lang w:eastAsia="ru-RU"/>
        </w:rPr>
        <w:t>После уничтожения мух старайтесь придерживаться простых гигиенических правил:</w:t>
      </w:r>
    </w:p>
    <w:p w:rsidR="00960F99" w:rsidRPr="00960F99" w:rsidRDefault="00960F99" w:rsidP="00960F9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4F4F4F"/>
          <w:sz w:val="26"/>
          <w:szCs w:val="26"/>
          <w:lang w:eastAsia="ru-RU"/>
        </w:rPr>
      </w:pPr>
      <w:proofErr w:type="gramStart"/>
      <w:r w:rsidRPr="00960F99">
        <w:rPr>
          <w:rFonts w:ascii="Times New Roman" w:eastAsia="Times New Roman" w:hAnsi="Times New Roman" w:cs="Times New Roman"/>
          <w:bCs/>
          <w:color w:val="4F4F4F"/>
          <w:sz w:val="26"/>
          <w:szCs w:val="26"/>
          <w:lang w:eastAsia="ru-RU"/>
        </w:rPr>
        <w:t>соблюдайте</w:t>
      </w:r>
      <w:proofErr w:type="gramEnd"/>
      <w:r w:rsidRPr="00960F99">
        <w:rPr>
          <w:rFonts w:ascii="Times New Roman" w:eastAsia="Times New Roman" w:hAnsi="Times New Roman" w:cs="Times New Roman"/>
          <w:bCs/>
          <w:color w:val="4F4F4F"/>
          <w:sz w:val="26"/>
          <w:szCs w:val="26"/>
          <w:lang w:eastAsia="ru-RU"/>
        </w:rPr>
        <w:t xml:space="preserve"> чистоту в помещениях для приготовления пищи и в туалете;</w:t>
      </w:r>
    </w:p>
    <w:p w:rsidR="00960F99" w:rsidRPr="00960F99" w:rsidRDefault="00960F99" w:rsidP="00960F9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4F4F4F"/>
          <w:sz w:val="26"/>
          <w:szCs w:val="26"/>
          <w:lang w:eastAsia="ru-RU"/>
        </w:rPr>
      </w:pPr>
      <w:proofErr w:type="gramStart"/>
      <w:r w:rsidRPr="00960F99">
        <w:rPr>
          <w:rFonts w:ascii="Times New Roman" w:eastAsia="Times New Roman" w:hAnsi="Times New Roman" w:cs="Times New Roman"/>
          <w:bCs/>
          <w:color w:val="4F4F4F"/>
          <w:sz w:val="26"/>
          <w:szCs w:val="26"/>
          <w:lang w:eastAsia="ru-RU"/>
        </w:rPr>
        <w:t>храните</w:t>
      </w:r>
      <w:proofErr w:type="gramEnd"/>
      <w:r w:rsidRPr="00960F99">
        <w:rPr>
          <w:rFonts w:ascii="Times New Roman" w:eastAsia="Times New Roman" w:hAnsi="Times New Roman" w:cs="Times New Roman"/>
          <w:bCs/>
          <w:color w:val="4F4F4F"/>
          <w:sz w:val="26"/>
          <w:szCs w:val="26"/>
          <w:lang w:eastAsia="ru-RU"/>
        </w:rPr>
        <w:t xml:space="preserve"> продукты в недоступных для мух местах;</w:t>
      </w:r>
    </w:p>
    <w:p w:rsidR="00960F99" w:rsidRPr="00960F99" w:rsidRDefault="00960F99" w:rsidP="00960F9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4F4F4F"/>
          <w:sz w:val="26"/>
          <w:szCs w:val="26"/>
          <w:lang w:eastAsia="ru-RU"/>
        </w:rPr>
      </w:pPr>
      <w:proofErr w:type="gramStart"/>
      <w:r w:rsidRPr="00960F99">
        <w:rPr>
          <w:rFonts w:ascii="Times New Roman" w:eastAsia="Times New Roman" w:hAnsi="Times New Roman" w:cs="Times New Roman"/>
          <w:bCs/>
          <w:color w:val="4F4F4F"/>
          <w:sz w:val="26"/>
          <w:szCs w:val="26"/>
          <w:lang w:eastAsia="ru-RU"/>
        </w:rPr>
        <w:t>повесьте</w:t>
      </w:r>
      <w:proofErr w:type="gramEnd"/>
      <w:r w:rsidRPr="00960F99">
        <w:rPr>
          <w:rFonts w:ascii="Times New Roman" w:eastAsia="Times New Roman" w:hAnsi="Times New Roman" w:cs="Times New Roman"/>
          <w:bCs/>
          <w:color w:val="4F4F4F"/>
          <w:sz w:val="26"/>
          <w:szCs w:val="26"/>
          <w:lang w:eastAsia="ru-RU"/>
        </w:rPr>
        <w:t xml:space="preserve"> липкие ленты для уничтожения мух;</w:t>
      </w:r>
    </w:p>
    <w:p w:rsidR="00960F99" w:rsidRPr="00960F99" w:rsidRDefault="00960F99" w:rsidP="00960F9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4F4F4F"/>
          <w:sz w:val="26"/>
          <w:szCs w:val="26"/>
          <w:lang w:eastAsia="ru-RU"/>
        </w:rPr>
      </w:pPr>
      <w:proofErr w:type="gramStart"/>
      <w:r w:rsidRPr="00960F99">
        <w:rPr>
          <w:rFonts w:ascii="Times New Roman" w:eastAsia="Times New Roman" w:hAnsi="Times New Roman" w:cs="Times New Roman"/>
          <w:bCs/>
          <w:color w:val="4F4F4F"/>
          <w:sz w:val="26"/>
          <w:szCs w:val="26"/>
          <w:lang w:eastAsia="ru-RU"/>
        </w:rPr>
        <w:t>закройте</w:t>
      </w:r>
      <w:proofErr w:type="gramEnd"/>
      <w:r w:rsidRPr="00960F99">
        <w:rPr>
          <w:rFonts w:ascii="Times New Roman" w:eastAsia="Times New Roman" w:hAnsi="Times New Roman" w:cs="Times New Roman"/>
          <w:bCs/>
          <w:color w:val="4F4F4F"/>
          <w:sz w:val="26"/>
          <w:szCs w:val="26"/>
          <w:lang w:eastAsia="ru-RU"/>
        </w:rPr>
        <w:t xml:space="preserve"> дверные, оконные проемы и вентиляционные люки сетчатыми экранами;</w:t>
      </w:r>
    </w:p>
    <w:p w:rsidR="00960F99" w:rsidRPr="00960F99" w:rsidRDefault="00960F99" w:rsidP="00960F9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4F4F4F"/>
          <w:sz w:val="26"/>
          <w:szCs w:val="26"/>
          <w:lang w:eastAsia="ru-RU"/>
        </w:rPr>
      </w:pPr>
      <w:proofErr w:type="gramStart"/>
      <w:r w:rsidRPr="00960F99">
        <w:rPr>
          <w:rFonts w:ascii="Times New Roman" w:eastAsia="Times New Roman" w:hAnsi="Times New Roman" w:cs="Times New Roman"/>
          <w:bCs/>
          <w:color w:val="4F4F4F"/>
          <w:sz w:val="26"/>
          <w:szCs w:val="26"/>
          <w:lang w:eastAsia="ru-RU"/>
        </w:rPr>
        <w:t>выносите</w:t>
      </w:r>
      <w:proofErr w:type="gramEnd"/>
      <w:r w:rsidRPr="00960F99">
        <w:rPr>
          <w:rFonts w:ascii="Times New Roman" w:eastAsia="Times New Roman" w:hAnsi="Times New Roman" w:cs="Times New Roman"/>
          <w:bCs/>
          <w:color w:val="4F4F4F"/>
          <w:sz w:val="26"/>
          <w:szCs w:val="26"/>
          <w:lang w:eastAsia="ru-RU"/>
        </w:rPr>
        <w:t xml:space="preserve"> вовремя мусор, не копите его дома.</w:t>
      </w:r>
    </w:p>
    <w:p w:rsidR="00960F99" w:rsidRPr="00960F99" w:rsidRDefault="00960F99" w:rsidP="00960F9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4F4F4F"/>
          <w:sz w:val="26"/>
          <w:szCs w:val="26"/>
          <w:lang w:eastAsia="ru-RU"/>
        </w:rPr>
      </w:pPr>
      <w:r w:rsidRPr="00960F99">
        <w:rPr>
          <w:rFonts w:ascii="Times New Roman" w:eastAsia="Times New Roman" w:hAnsi="Times New Roman" w:cs="Times New Roman"/>
          <w:bCs/>
          <w:color w:val="4F4F4F"/>
          <w:sz w:val="26"/>
          <w:szCs w:val="26"/>
          <w:lang w:eastAsia="ru-RU"/>
        </w:rPr>
        <w:t>Если всё же мухи в доме появились – начинайте с ними продуктивно бороться. Это залог здоровья.</w:t>
      </w:r>
    </w:p>
    <w:p w:rsidR="00295633" w:rsidRPr="00295633" w:rsidRDefault="00960F99" w:rsidP="00960F9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</w:pPr>
      <w:r w:rsidRPr="00960F99">
        <w:rPr>
          <w:rFonts w:ascii="Times New Roman" w:eastAsia="Times New Roman" w:hAnsi="Times New Roman" w:cs="Times New Roman"/>
          <w:bCs/>
          <w:color w:val="4F4F4F"/>
          <w:sz w:val="26"/>
          <w:szCs w:val="26"/>
          <w:lang w:eastAsia="ru-RU"/>
        </w:rPr>
        <w:t>Больше полезной информации по санитарной безопасности и профилактике опасных заболеваний на сайте https://cgon.rospotrebnadzor.ru/.</w:t>
      </w:r>
    </w:p>
    <w:p w:rsidR="00842E8A" w:rsidRPr="00960F99" w:rsidRDefault="00842E8A"/>
    <w:sectPr w:rsidR="00842E8A" w:rsidRPr="00960F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931852"/>
    <w:multiLevelType w:val="multilevel"/>
    <w:tmpl w:val="60FC2C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8806AA"/>
    <w:multiLevelType w:val="multilevel"/>
    <w:tmpl w:val="AC92F0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C063DC8"/>
    <w:multiLevelType w:val="multilevel"/>
    <w:tmpl w:val="A81EFD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4A1520A"/>
    <w:multiLevelType w:val="multilevel"/>
    <w:tmpl w:val="3F0C01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E1D0DB4"/>
    <w:multiLevelType w:val="multilevel"/>
    <w:tmpl w:val="E7C89C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5633"/>
    <w:rsid w:val="00295633"/>
    <w:rsid w:val="00842E8A"/>
    <w:rsid w:val="00960F99"/>
    <w:rsid w:val="00CF5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87628E-6EF1-4251-A638-9320D7150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956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95633"/>
    <w:rPr>
      <w:b/>
      <w:bCs/>
    </w:rPr>
  </w:style>
  <w:style w:type="character" w:styleId="a5">
    <w:name w:val="Hyperlink"/>
    <w:basedOn w:val="a0"/>
    <w:uiPriority w:val="99"/>
    <w:semiHidden/>
    <w:unhideWhenUsed/>
    <w:rsid w:val="0029563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933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8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2026-06-04T05:35:00Z</dcterms:created>
  <dcterms:modified xsi:type="dcterms:W3CDTF">2026-06-04T05:35:00Z</dcterms:modified>
</cp:coreProperties>
</file>